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83" w:rsidRDefault="006944F7" w:rsidP="00166B60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-517525</wp:posOffset>
                </wp:positionV>
                <wp:extent cx="1990725" cy="281940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F7" w:rsidRDefault="006944F7" w:rsidP="006944F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Змиев,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18.7pt;margin-top:-40.75pt;width:156.7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">
                <v:textbox style="mso-fit-shape-to-text:t">
                  <w:txbxContent>
                    <w:p w:rsidR="006944F7" w:rsidRDefault="006944F7" w:rsidP="006944F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Змиев,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="00166B60">
        <w:rPr>
          <w:rFonts w:ascii="Arial" w:hAnsi="Arial" w:cs="Arial"/>
          <w:sz w:val="28"/>
        </w:rPr>
        <w:t>Проверь себя</w:t>
      </w:r>
    </w:p>
    <w:p w:rsidR="00166B60" w:rsidRDefault="00166B60" w:rsidP="00166B60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(задание-игра на развитие образной памяти для подростков)</w:t>
      </w:r>
    </w:p>
    <w:p w:rsidR="00166B60" w:rsidRDefault="00166B60" w:rsidP="00166B60">
      <w:pPr>
        <w:spacing w:after="0" w:line="240" w:lineRule="auto"/>
        <w:rPr>
          <w:rFonts w:ascii="Arial" w:hAnsi="Arial" w:cs="Arial"/>
          <w:sz w:val="24"/>
        </w:rPr>
      </w:pPr>
    </w:p>
    <w:p w:rsidR="00166B60" w:rsidRDefault="00166B60" w:rsidP="00166B6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Развешивается 16 картинок по 4 шт. в ряду.</w:t>
      </w:r>
    </w:p>
    <w:p w:rsidR="00166B60" w:rsidRDefault="00166B60" w:rsidP="00166B60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"/>
        <w:gridCol w:w="1071"/>
        <w:gridCol w:w="1071"/>
        <w:gridCol w:w="1071"/>
      </w:tblGrid>
      <w:tr w:rsidR="00166B60" w:rsidTr="00166B60">
        <w:trPr>
          <w:trHeight w:val="713"/>
        </w:trPr>
        <w:tc>
          <w:tcPr>
            <w:tcW w:w="1070" w:type="dxa"/>
          </w:tcPr>
          <w:p w:rsidR="00166B60" w:rsidRDefault="00166B60" w:rsidP="00166B6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1" w:type="dxa"/>
          </w:tcPr>
          <w:p w:rsidR="00166B60" w:rsidRDefault="00166B60" w:rsidP="00166B6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1" w:type="dxa"/>
          </w:tcPr>
          <w:p w:rsidR="00166B60" w:rsidRDefault="00166B60" w:rsidP="00166B6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1" w:type="dxa"/>
          </w:tcPr>
          <w:p w:rsidR="00166B60" w:rsidRDefault="00166B60" w:rsidP="00166B60">
            <w:pPr>
              <w:rPr>
                <w:rFonts w:ascii="Arial" w:hAnsi="Arial" w:cs="Arial"/>
                <w:sz w:val="24"/>
              </w:rPr>
            </w:pPr>
          </w:p>
        </w:tc>
      </w:tr>
      <w:tr w:rsidR="00166B60" w:rsidTr="00166B60">
        <w:trPr>
          <w:trHeight w:val="713"/>
        </w:trPr>
        <w:tc>
          <w:tcPr>
            <w:tcW w:w="1070" w:type="dxa"/>
          </w:tcPr>
          <w:p w:rsidR="00166B60" w:rsidRDefault="00166B60" w:rsidP="00166B6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1" w:type="dxa"/>
          </w:tcPr>
          <w:p w:rsidR="00166B60" w:rsidRDefault="00166B60" w:rsidP="00166B6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1" w:type="dxa"/>
          </w:tcPr>
          <w:p w:rsidR="00166B60" w:rsidRDefault="00166B60" w:rsidP="00166B6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1" w:type="dxa"/>
          </w:tcPr>
          <w:p w:rsidR="00166B60" w:rsidRDefault="00166B60" w:rsidP="00166B60">
            <w:pPr>
              <w:rPr>
                <w:rFonts w:ascii="Arial" w:hAnsi="Arial" w:cs="Arial"/>
                <w:sz w:val="24"/>
              </w:rPr>
            </w:pPr>
          </w:p>
        </w:tc>
        <w:bookmarkStart w:id="0" w:name="_GoBack"/>
        <w:bookmarkEnd w:id="0"/>
      </w:tr>
      <w:tr w:rsidR="00166B60" w:rsidTr="00166B60">
        <w:trPr>
          <w:trHeight w:val="753"/>
        </w:trPr>
        <w:tc>
          <w:tcPr>
            <w:tcW w:w="1070" w:type="dxa"/>
          </w:tcPr>
          <w:p w:rsidR="00166B60" w:rsidRDefault="00166B60" w:rsidP="00166B6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1" w:type="dxa"/>
          </w:tcPr>
          <w:p w:rsidR="00166B60" w:rsidRDefault="00166B60" w:rsidP="00166B6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1" w:type="dxa"/>
          </w:tcPr>
          <w:p w:rsidR="00166B60" w:rsidRDefault="00166B60" w:rsidP="00166B6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1" w:type="dxa"/>
          </w:tcPr>
          <w:p w:rsidR="00166B60" w:rsidRDefault="00166B60" w:rsidP="00166B60">
            <w:pPr>
              <w:rPr>
                <w:rFonts w:ascii="Arial" w:hAnsi="Arial" w:cs="Arial"/>
                <w:sz w:val="24"/>
              </w:rPr>
            </w:pPr>
          </w:p>
        </w:tc>
      </w:tr>
      <w:tr w:rsidR="00166B60" w:rsidTr="00166B60">
        <w:trPr>
          <w:trHeight w:val="713"/>
        </w:trPr>
        <w:tc>
          <w:tcPr>
            <w:tcW w:w="1070" w:type="dxa"/>
          </w:tcPr>
          <w:p w:rsidR="00166B60" w:rsidRDefault="00166B60" w:rsidP="00166B6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1" w:type="dxa"/>
          </w:tcPr>
          <w:p w:rsidR="00166B60" w:rsidRDefault="00166B60" w:rsidP="00166B6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1" w:type="dxa"/>
          </w:tcPr>
          <w:p w:rsidR="00166B60" w:rsidRDefault="00166B60" w:rsidP="00166B6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1" w:type="dxa"/>
          </w:tcPr>
          <w:p w:rsidR="00166B60" w:rsidRDefault="00166B60" w:rsidP="00166B60">
            <w:pPr>
              <w:rPr>
                <w:rFonts w:ascii="Arial" w:hAnsi="Arial" w:cs="Arial"/>
                <w:sz w:val="24"/>
              </w:rPr>
            </w:pPr>
          </w:p>
        </w:tc>
      </w:tr>
    </w:tbl>
    <w:p w:rsidR="00166B60" w:rsidRDefault="00166B60" w:rsidP="00166B60">
      <w:pPr>
        <w:spacing w:after="0" w:line="240" w:lineRule="auto"/>
        <w:rPr>
          <w:rFonts w:ascii="Arial" w:hAnsi="Arial" w:cs="Arial"/>
          <w:sz w:val="24"/>
        </w:rPr>
      </w:pPr>
    </w:p>
    <w:p w:rsidR="00166B60" w:rsidRDefault="00166B60" w:rsidP="00166B6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ряд – корабль, 3, солнце, голубь;</w:t>
      </w:r>
    </w:p>
    <w:p w:rsidR="00166B60" w:rsidRDefault="00166B60" w:rsidP="00166B6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ряд -  дерево, дом, цветок, кувшин;</w:t>
      </w:r>
    </w:p>
    <w:p w:rsidR="00166B60" w:rsidRDefault="00166B60" w:rsidP="00166B6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 ряд – звезда, Б, ясли, меч;</w:t>
      </w:r>
    </w:p>
    <w:p w:rsidR="00166B60" w:rsidRDefault="00166B60" w:rsidP="00166B6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 ряд – Библия, хлеб, девочка, овца.</w:t>
      </w:r>
    </w:p>
    <w:p w:rsidR="00166B60" w:rsidRDefault="00166B60" w:rsidP="00166B60">
      <w:pPr>
        <w:spacing w:after="0" w:line="240" w:lineRule="auto"/>
        <w:rPr>
          <w:rFonts w:ascii="Arial" w:hAnsi="Arial" w:cs="Arial"/>
          <w:sz w:val="24"/>
        </w:rPr>
      </w:pPr>
    </w:p>
    <w:p w:rsidR="00166B60" w:rsidRDefault="00166B60" w:rsidP="00166B60">
      <w:pPr>
        <w:spacing w:after="0" w:line="240" w:lineRule="auto"/>
        <w:ind w:firstLine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течение 1 мин. Все внимательно смотрят на картинки. Затем картинки закрываются. Детям предлагают по памяти записать: </w:t>
      </w:r>
      <w:proofErr w:type="gramStart"/>
      <w:r>
        <w:rPr>
          <w:rFonts w:ascii="Arial" w:hAnsi="Arial" w:cs="Arial"/>
          <w:sz w:val="24"/>
        </w:rPr>
        <w:t>кто</w:t>
      </w:r>
      <w:proofErr w:type="gramEnd"/>
      <w:r>
        <w:rPr>
          <w:rFonts w:ascii="Arial" w:hAnsi="Arial" w:cs="Arial"/>
          <w:sz w:val="24"/>
        </w:rPr>
        <w:t xml:space="preserve"> сколько запомнил изображенных предметов.</w:t>
      </w:r>
    </w:p>
    <w:p w:rsidR="00166B60" w:rsidRDefault="00166B60" w:rsidP="00166B60">
      <w:pPr>
        <w:spacing w:after="0" w:line="240" w:lineRule="auto"/>
        <w:ind w:firstLine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Результат:</w:t>
      </w:r>
    </w:p>
    <w:p w:rsidR="00166B60" w:rsidRDefault="00166B60" w:rsidP="00166B60">
      <w:pPr>
        <w:spacing w:after="0" w:line="240" w:lineRule="auto"/>
        <w:ind w:firstLine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– 5 предметов – плохая образная память, над ней надо работать.</w:t>
      </w:r>
    </w:p>
    <w:p w:rsidR="00166B60" w:rsidRDefault="00166B60" w:rsidP="00166B60">
      <w:pPr>
        <w:spacing w:after="0" w:line="240" w:lineRule="auto"/>
        <w:ind w:firstLine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 – 16 предметов – </w:t>
      </w:r>
      <w:proofErr w:type="gramStart"/>
      <w:r>
        <w:rPr>
          <w:rFonts w:ascii="Arial" w:hAnsi="Arial" w:cs="Arial"/>
          <w:sz w:val="24"/>
        </w:rPr>
        <w:t>хорошая</w:t>
      </w:r>
      <w:proofErr w:type="gramEnd"/>
      <w:r>
        <w:rPr>
          <w:rFonts w:ascii="Arial" w:hAnsi="Arial" w:cs="Arial"/>
          <w:sz w:val="24"/>
        </w:rPr>
        <w:t>.</w:t>
      </w:r>
    </w:p>
    <w:p w:rsidR="00166B60" w:rsidRDefault="00166B60" w:rsidP="00166B60">
      <w:pPr>
        <w:spacing w:after="0" w:line="240" w:lineRule="auto"/>
        <w:ind w:firstLine="284"/>
        <w:jc w:val="both"/>
        <w:rPr>
          <w:rFonts w:ascii="Arial" w:hAnsi="Arial" w:cs="Arial"/>
          <w:sz w:val="24"/>
        </w:rPr>
      </w:pPr>
    </w:p>
    <w:p w:rsidR="008B1934" w:rsidRPr="00166B60" w:rsidRDefault="008B1934" w:rsidP="00166B60">
      <w:pPr>
        <w:spacing w:after="0" w:line="240" w:lineRule="auto"/>
        <w:ind w:firstLine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Можно усложнить задание: рассказать библейское событие, связанное с этим изображением.</w:t>
      </w:r>
    </w:p>
    <w:sectPr w:rsidR="008B1934" w:rsidRPr="0016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60"/>
    <w:rsid w:val="00166B60"/>
    <w:rsid w:val="005A0183"/>
    <w:rsid w:val="006944F7"/>
    <w:rsid w:val="008B1934"/>
    <w:rsid w:val="00FC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</cp:revision>
  <cp:lastPrinted>2015-11-20T13:35:00Z</cp:lastPrinted>
  <dcterms:created xsi:type="dcterms:W3CDTF">2015-11-20T13:19:00Z</dcterms:created>
  <dcterms:modified xsi:type="dcterms:W3CDTF">2015-11-23T11:02:00Z</dcterms:modified>
</cp:coreProperties>
</file>